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tbl>
      <w:tblPr>
        <w:tblStyle w:val="2"/>
        <w:tblW w:w="5000" w:type="pct"/>
        <w:jc w:val="center"/>
        <w:tblLayout w:type="autofit"/>
        <w:tblCellMar>
          <w:top w:w="0" w:type="dxa"/>
          <w:left w:w="108" w:type="dxa"/>
          <w:bottom w:w="0" w:type="dxa"/>
          <w:right w:w="108" w:type="dxa"/>
        </w:tblCellMar>
      </w:tblPr>
      <w:tblGrid>
        <w:gridCol w:w="2166"/>
        <w:gridCol w:w="3069"/>
        <w:gridCol w:w="1575"/>
        <w:gridCol w:w="2478"/>
      </w:tblGrid>
      <w:tr>
        <w:tblPrEx>
          <w:tblCellMar>
            <w:top w:w="0" w:type="dxa"/>
            <w:left w:w="108" w:type="dxa"/>
            <w:bottom w:w="0" w:type="dxa"/>
            <w:right w:w="108" w:type="dxa"/>
          </w:tblCellMar>
        </w:tblPrEx>
        <w:trPr>
          <w:trHeight w:val="719" w:hRule="atLeast"/>
          <w:jc w:val="center"/>
        </w:trPr>
        <w:tc>
          <w:tcPr>
            <w:tcW w:w="5000" w:type="pct"/>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jc w:val="center"/>
              <w:textAlignment w:val="auto"/>
              <w:rPr>
                <w:rFonts w:ascii="仿宋" w:hAnsi="仿宋" w:eastAsia="仿宋"/>
                <w:b/>
                <w:sz w:val="32"/>
                <w:szCs w:val="32"/>
              </w:rPr>
            </w:pPr>
            <w:r>
              <w:rPr>
                <w:rFonts w:hint="eastAsia" w:ascii="仿宋" w:hAnsi="仿宋" w:eastAsia="仿宋"/>
                <w:b/>
                <w:bCs w:val="0"/>
                <w:sz w:val="32"/>
                <w:szCs w:val="32"/>
                <w:lang w:val="en-US" w:eastAsia="zh-CN"/>
              </w:rPr>
              <w:t>武汉设计工程学院实验室</w:t>
            </w:r>
            <w:r>
              <w:rPr>
                <w:rFonts w:hint="eastAsia" w:ascii="仿宋" w:hAnsi="仿宋" w:eastAsia="仿宋"/>
                <w:b/>
                <w:bCs w:val="0"/>
                <w:sz w:val="32"/>
                <w:szCs w:val="32"/>
              </w:rPr>
              <w:t>使用申请单</w:t>
            </w:r>
          </w:p>
        </w:tc>
      </w:tr>
      <w:tr>
        <w:tblPrEx>
          <w:tblCellMar>
            <w:top w:w="0" w:type="dxa"/>
            <w:left w:w="108" w:type="dxa"/>
            <w:bottom w:w="0" w:type="dxa"/>
            <w:right w:w="108" w:type="dxa"/>
          </w:tblCellMar>
        </w:tblPrEx>
        <w:trPr>
          <w:trHeight w:val="567"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eastAsia="zh-CN"/>
              </w:rPr>
            </w:pPr>
            <w:r>
              <w:rPr>
                <w:rFonts w:hint="eastAsia"/>
                <w:sz w:val="24"/>
                <w:szCs w:val="24"/>
                <w:lang w:val="en-US" w:eastAsia="zh-CN"/>
              </w:rPr>
              <w:t>实验室名称</w:t>
            </w:r>
          </w:p>
        </w:tc>
        <w:tc>
          <w:tcPr>
            <w:tcW w:w="3833"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r>
              <w:rPr>
                <w:rFonts w:hint="eastAsia"/>
                <w:sz w:val="24"/>
                <w:szCs w:val="24"/>
              </w:rPr>
              <w:t>使用时间</w:t>
            </w:r>
          </w:p>
        </w:tc>
        <w:tc>
          <w:tcPr>
            <w:tcW w:w="3833"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680"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r>
              <w:rPr>
                <w:rFonts w:hint="eastAsia"/>
                <w:sz w:val="24"/>
                <w:szCs w:val="24"/>
              </w:rPr>
              <w:t>使用事由</w:t>
            </w:r>
          </w:p>
        </w:tc>
        <w:tc>
          <w:tcPr>
            <w:tcW w:w="3833"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680"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szCs w:val="24"/>
                <w:lang w:val="en-US" w:eastAsia="zh-CN"/>
              </w:rPr>
            </w:pPr>
            <w:r>
              <w:rPr>
                <w:rFonts w:hint="eastAsia"/>
                <w:sz w:val="24"/>
                <w:szCs w:val="24"/>
                <w:lang w:val="en-US" w:eastAsia="zh-CN"/>
              </w:rPr>
              <w:t>使</w:t>
            </w:r>
            <w:r>
              <w:rPr>
                <w:rFonts w:hint="eastAsia"/>
                <w:sz w:val="24"/>
                <w:szCs w:val="24"/>
              </w:rPr>
              <w:t>用人（专业班级）</w:t>
            </w:r>
          </w:p>
        </w:tc>
        <w:tc>
          <w:tcPr>
            <w:tcW w:w="1652"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c>
          <w:tcPr>
            <w:tcW w:w="848"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val="en-US" w:eastAsia="zh-CN"/>
              </w:rPr>
            </w:pPr>
            <w:r>
              <w:rPr>
                <w:rFonts w:hint="eastAsia"/>
                <w:sz w:val="24"/>
                <w:szCs w:val="24"/>
                <w:lang w:val="en-US" w:eastAsia="zh-CN"/>
              </w:rPr>
              <w:t>联系电话</w:t>
            </w:r>
          </w:p>
        </w:tc>
        <w:tc>
          <w:tcPr>
            <w:tcW w:w="1332"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845"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指导教师签字</w:t>
            </w:r>
          </w:p>
        </w:tc>
        <w:tc>
          <w:tcPr>
            <w:tcW w:w="1652"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p>
        </w:tc>
        <w:tc>
          <w:tcPr>
            <w:tcW w:w="848"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r>
              <w:rPr>
                <w:rFonts w:hint="eastAsia"/>
                <w:sz w:val="24"/>
                <w:szCs w:val="24"/>
                <w:lang w:eastAsia="zh-CN"/>
              </w:rPr>
              <w:t>实验教学中心</w:t>
            </w:r>
            <w:r>
              <w:rPr>
                <w:rFonts w:hint="eastAsia"/>
                <w:sz w:val="24"/>
                <w:szCs w:val="24"/>
                <w:lang w:val="en-US" w:eastAsia="zh-CN"/>
              </w:rPr>
              <w:t>主任签字</w:t>
            </w:r>
          </w:p>
        </w:tc>
        <w:tc>
          <w:tcPr>
            <w:tcW w:w="1332"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p>
        </w:tc>
      </w:tr>
      <w:tr>
        <w:tblPrEx>
          <w:tblCellMar>
            <w:top w:w="0" w:type="dxa"/>
            <w:left w:w="108" w:type="dxa"/>
            <w:bottom w:w="0" w:type="dxa"/>
            <w:right w:w="108" w:type="dxa"/>
          </w:tblCellMar>
        </w:tblPrEx>
        <w:trPr>
          <w:trHeight w:val="1134" w:hRule="atLeast"/>
          <w:jc w:val="center"/>
        </w:trPr>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szCs w:val="24"/>
                <w:lang w:eastAsia="zh-CN"/>
              </w:rPr>
            </w:pPr>
            <w:r>
              <w:rPr>
                <w:rFonts w:hint="eastAsia"/>
                <w:sz w:val="24"/>
                <w:szCs w:val="24"/>
                <w:lang w:eastAsia="zh-CN"/>
              </w:rPr>
              <w:t>备注</w:t>
            </w:r>
          </w:p>
        </w:tc>
        <w:tc>
          <w:tcPr>
            <w:tcW w:w="3833"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Cs/>
                <w:szCs w:val="21"/>
                <w:lang w:val="en-US" w:eastAsia="zh-CN"/>
              </w:rPr>
            </w:pPr>
            <w:r>
              <w:rPr>
                <w:rFonts w:hint="eastAsia" w:ascii="宋体" w:hAnsi="宋体"/>
                <w:bCs/>
                <w:sz w:val="24"/>
                <w:szCs w:val="24"/>
                <w:lang w:val="en-US" w:eastAsia="zh-CN"/>
              </w:rPr>
              <w:t>进入实验室学习或工作的所有人员均应遵守实验室安全准入制度和实验室安全管理制度,取得准入资格后,再严格按照实验操作规程开展实验。</w:t>
            </w:r>
          </w:p>
        </w:tc>
      </w:tr>
    </w:tbl>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rPr>
      </w:pPr>
      <w:r>
        <w:rPr>
          <w:rFonts w:hint="eastAsia"/>
        </w:rPr>
        <w:t>此联由实验教学中心留存</w:t>
      </w:r>
    </w:p>
    <w:p>
      <w:pPr>
        <w:rPr>
          <w:rFonts w:hint="eastAsia"/>
        </w:rPr>
      </w:pP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4445</wp:posOffset>
                </wp:positionV>
                <wp:extent cx="5939790" cy="0"/>
                <wp:effectExtent l="0" t="9525" r="3810" b="9525"/>
                <wp:wrapNone/>
                <wp:docPr id="1" name="直接连接符 1"/>
                <wp:cNvGraphicFramePr/>
                <a:graphic xmlns:a="http://schemas.openxmlformats.org/drawingml/2006/main">
                  <a:graphicData uri="http://schemas.microsoft.com/office/word/2010/wordprocessingShape">
                    <wps:wsp>
                      <wps:cNvCnPr/>
                      <wps:spPr>
                        <a:xfrm>
                          <a:off x="1176020" y="5264150"/>
                          <a:ext cx="5939790" cy="0"/>
                        </a:xfrm>
                        <a:prstGeom prst="line">
                          <a:avLst/>
                        </a:prstGeom>
                        <a:ln w="19050"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8pt;margin-top:0.35pt;height:0pt;width:467.7pt;z-index:251659264;mso-width-relative:page;mso-height-relative:page;" filled="f" stroked="t" coordsize="21600,21600" o:gfxdata="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PVW49UAAAAFAQAADwAAAAAAAAABACAAAAAiAAAAZHJzL2Rvd25yZXYueG1sUEsBAhQAFAAA&#10;AAgAh07iQLXyDePyAQAAwAMAAA4AAAAAAAAAAQAgAAAAJAEAAGRycy9lMm9Eb2MueG1sUEsFBgAA&#10;AAAGAAYAWQEAAIgFAAAAAA==&#10;">
                <v:fill on="f" focussize="0,0"/>
                <v:stroke weight="1.5pt" color="#000000 [3213]" miterlimit="8" joinstyle="miter" dashstyle="3 1"/>
                <v:imagedata o:title=""/>
                <o:lock v:ext="edit" aspectratio="f"/>
              </v:line>
            </w:pict>
          </mc:Fallback>
        </mc:AlternateContent>
      </w:r>
    </w:p>
    <w:tbl>
      <w:tblPr>
        <w:tblStyle w:val="2"/>
        <w:tblW w:w="5000" w:type="pct"/>
        <w:jc w:val="center"/>
        <w:tblLayout w:type="autofit"/>
        <w:tblCellMar>
          <w:top w:w="0" w:type="dxa"/>
          <w:left w:w="108" w:type="dxa"/>
          <w:bottom w:w="0" w:type="dxa"/>
          <w:right w:w="108" w:type="dxa"/>
        </w:tblCellMar>
      </w:tblPr>
      <w:tblGrid>
        <w:gridCol w:w="2168"/>
        <w:gridCol w:w="3355"/>
        <w:gridCol w:w="1577"/>
        <w:gridCol w:w="2188"/>
      </w:tblGrid>
      <w:tr>
        <w:tblPrEx>
          <w:tblCellMar>
            <w:top w:w="0" w:type="dxa"/>
            <w:left w:w="108" w:type="dxa"/>
            <w:bottom w:w="0" w:type="dxa"/>
            <w:right w:w="108" w:type="dxa"/>
          </w:tblCellMar>
        </w:tblPrEx>
        <w:trPr>
          <w:trHeight w:val="719" w:hRule="atLeast"/>
          <w:jc w:val="center"/>
        </w:trPr>
        <w:tc>
          <w:tcPr>
            <w:tcW w:w="5000" w:type="pct"/>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20"/>
              <w:jc w:val="center"/>
              <w:textAlignment w:val="auto"/>
              <w:rPr>
                <w:rFonts w:ascii="仿宋" w:hAnsi="仿宋" w:eastAsia="仿宋"/>
                <w:b/>
                <w:sz w:val="32"/>
                <w:szCs w:val="32"/>
              </w:rPr>
            </w:pPr>
            <w:r>
              <w:rPr>
                <w:rFonts w:hint="eastAsia" w:ascii="仿宋" w:hAnsi="仿宋" w:eastAsia="仿宋"/>
                <w:b/>
                <w:bCs w:val="0"/>
                <w:sz w:val="32"/>
                <w:szCs w:val="32"/>
                <w:lang w:val="en-US" w:eastAsia="zh-CN"/>
              </w:rPr>
              <w:t>武汉设计工程学院实验室</w:t>
            </w:r>
            <w:r>
              <w:rPr>
                <w:rFonts w:hint="eastAsia" w:ascii="仿宋" w:hAnsi="仿宋" w:eastAsia="仿宋"/>
                <w:b/>
                <w:bCs w:val="0"/>
                <w:sz w:val="32"/>
                <w:szCs w:val="32"/>
              </w:rPr>
              <w:t>使用申请单</w:t>
            </w:r>
          </w:p>
        </w:tc>
      </w:tr>
      <w:tr>
        <w:tblPrEx>
          <w:tblCellMar>
            <w:top w:w="0" w:type="dxa"/>
            <w:left w:w="108" w:type="dxa"/>
            <w:bottom w:w="0" w:type="dxa"/>
            <w:right w:w="108" w:type="dxa"/>
          </w:tblCellMar>
        </w:tblPrEx>
        <w:trPr>
          <w:trHeight w:val="567"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eastAsia="zh-CN"/>
              </w:rPr>
            </w:pPr>
            <w:r>
              <w:rPr>
                <w:rFonts w:hint="eastAsia"/>
                <w:sz w:val="24"/>
                <w:szCs w:val="24"/>
                <w:lang w:val="en-US" w:eastAsia="zh-CN"/>
              </w:rPr>
              <w:t>实验室名称</w:t>
            </w:r>
          </w:p>
        </w:tc>
        <w:tc>
          <w:tcPr>
            <w:tcW w:w="3832"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r>
              <w:rPr>
                <w:rFonts w:hint="eastAsia"/>
                <w:sz w:val="24"/>
                <w:szCs w:val="24"/>
              </w:rPr>
              <w:t>使用时间</w:t>
            </w:r>
          </w:p>
        </w:tc>
        <w:tc>
          <w:tcPr>
            <w:tcW w:w="3832"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680"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r>
              <w:rPr>
                <w:rFonts w:hint="eastAsia"/>
                <w:sz w:val="24"/>
                <w:szCs w:val="24"/>
              </w:rPr>
              <w:t>使用事由</w:t>
            </w:r>
          </w:p>
        </w:tc>
        <w:tc>
          <w:tcPr>
            <w:tcW w:w="3832"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680"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szCs w:val="24"/>
                <w:lang w:val="en-US" w:eastAsia="zh-CN"/>
              </w:rPr>
            </w:pPr>
            <w:r>
              <w:rPr>
                <w:rFonts w:hint="eastAsia"/>
                <w:sz w:val="24"/>
                <w:szCs w:val="24"/>
                <w:lang w:val="en-US" w:eastAsia="zh-CN"/>
              </w:rPr>
              <w:t>使</w:t>
            </w:r>
            <w:r>
              <w:rPr>
                <w:rFonts w:hint="eastAsia"/>
                <w:sz w:val="24"/>
                <w:szCs w:val="24"/>
              </w:rPr>
              <w:t>用人（专业班级）</w:t>
            </w:r>
          </w:p>
        </w:tc>
        <w:tc>
          <w:tcPr>
            <w:tcW w:w="180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c>
          <w:tcPr>
            <w:tcW w:w="849"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eastAsia="宋体"/>
                <w:sz w:val="24"/>
                <w:szCs w:val="24"/>
                <w:lang w:val="en-US" w:eastAsia="zh-CN"/>
              </w:rPr>
            </w:pPr>
            <w:r>
              <w:rPr>
                <w:rFonts w:hint="eastAsia"/>
                <w:sz w:val="24"/>
                <w:szCs w:val="24"/>
                <w:lang w:val="en-US" w:eastAsia="zh-CN"/>
              </w:rPr>
              <w:t>联系电话</w:t>
            </w:r>
          </w:p>
        </w:tc>
        <w:tc>
          <w:tcPr>
            <w:tcW w:w="117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szCs w:val="24"/>
              </w:rPr>
            </w:pPr>
          </w:p>
        </w:tc>
      </w:tr>
      <w:tr>
        <w:tblPrEx>
          <w:tblCellMar>
            <w:top w:w="0" w:type="dxa"/>
            <w:left w:w="108" w:type="dxa"/>
            <w:bottom w:w="0" w:type="dxa"/>
            <w:right w:w="108" w:type="dxa"/>
          </w:tblCellMar>
        </w:tblPrEx>
        <w:trPr>
          <w:trHeight w:val="845"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指导教师签字</w:t>
            </w:r>
          </w:p>
        </w:tc>
        <w:tc>
          <w:tcPr>
            <w:tcW w:w="180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p>
        </w:tc>
        <w:tc>
          <w:tcPr>
            <w:tcW w:w="849"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r>
              <w:rPr>
                <w:rFonts w:hint="eastAsia"/>
                <w:sz w:val="24"/>
                <w:szCs w:val="24"/>
                <w:lang w:eastAsia="zh-CN"/>
              </w:rPr>
              <w:t>实验教学中心</w:t>
            </w:r>
            <w:r>
              <w:rPr>
                <w:rFonts w:hint="eastAsia"/>
                <w:sz w:val="24"/>
                <w:szCs w:val="24"/>
                <w:lang w:val="en-US" w:eastAsia="zh-CN"/>
              </w:rPr>
              <w:t>主任签字</w:t>
            </w:r>
          </w:p>
        </w:tc>
        <w:tc>
          <w:tcPr>
            <w:tcW w:w="1176"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sz w:val="24"/>
                <w:szCs w:val="24"/>
                <w:lang w:val="en-US" w:eastAsia="zh-CN"/>
              </w:rPr>
            </w:pPr>
          </w:p>
        </w:tc>
      </w:tr>
      <w:tr>
        <w:tblPrEx>
          <w:tblCellMar>
            <w:top w:w="0" w:type="dxa"/>
            <w:left w:w="108" w:type="dxa"/>
            <w:bottom w:w="0" w:type="dxa"/>
            <w:right w:w="108" w:type="dxa"/>
          </w:tblCellMar>
        </w:tblPrEx>
        <w:trPr>
          <w:trHeight w:val="1134" w:hRule="atLeast"/>
          <w:jc w:val="center"/>
        </w:trPr>
        <w:tc>
          <w:tcPr>
            <w:tcW w:w="1167" w:type="pc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szCs w:val="24"/>
                <w:lang w:eastAsia="zh-CN"/>
              </w:rPr>
            </w:pPr>
            <w:r>
              <w:rPr>
                <w:rFonts w:hint="eastAsia"/>
                <w:sz w:val="24"/>
                <w:szCs w:val="24"/>
                <w:lang w:eastAsia="zh-CN"/>
              </w:rPr>
              <w:t>备注</w:t>
            </w:r>
          </w:p>
        </w:tc>
        <w:tc>
          <w:tcPr>
            <w:tcW w:w="383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bCs/>
                <w:szCs w:val="21"/>
                <w:lang w:val="en-US" w:eastAsia="zh-CN"/>
              </w:rPr>
            </w:pPr>
            <w:r>
              <w:rPr>
                <w:rFonts w:hint="eastAsia" w:ascii="宋体" w:hAnsi="宋体"/>
                <w:bCs/>
                <w:sz w:val="24"/>
                <w:szCs w:val="24"/>
                <w:lang w:val="en-US" w:eastAsia="zh-CN"/>
              </w:rPr>
              <w:t>进入实验室学习或工作的所有人员均应遵守实验室安全准入制度和实验室安全管理制度,取得准入资格后,再严格按照实验操作规程开展实验。</w:t>
            </w:r>
          </w:p>
        </w:tc>
      </w:tr>
    </w:tbl>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rPr>
      </w:pPr>
      <w:r>
        <w:rPr>
          <w:rFonts w:hint="eastAsia"/>
        </w:rPr>
        <w:t>此联由</w:t>
      </w:r>
      <w:r>
        <w:rPr>
          <w:rFonts w:hint="eastAsia"/>
          <w:lang w:val="en-US" w:eastAsia="zh-CN"/>
        </w:rPr>
        <w:t>使用人员</w:t>
      </w:r>
      <w:r>
        <w:rPr>
          <w:rFonts w:hint="eastAsia"/>
        </w:rPr>
        <w:t>留存</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ODk1OGU5MGU1MjUxOTI5ZTk4ZTE4ODU0OWRmMjQifQ=="/>
  </w:docVars>
  <w:rsids>
    <w:rsidRoot w:val="116D1859"/>
    <w:rsid w:val="09597696"/>
    <w:rsid w:val="0B8E5FB8"/>
    <w:rsid w:val="0C48260B"/>
    <w:rsid w:val="0F0B0034"/>
    <w:rsid w:val="107C0AD5"/>
    <w:rsid w:val="116D1859"/>
    <w:rsid w:val="15571597"/>
    <w:rsid w:val="18317EDF"/>
    <w:rsid w:val="19407488"/>
    <w:rsid w:val="1A50725A"/>
    <w:rsid w:val="1B7C663C"/>
    <w:rsid w:val="20601879"/>
    <w:rsid w:val="21654615"/>
    <w:rsid w:val="23452E6E"/>
    <w:rsid w:val="29EC0622"/>
    <w:rsid w:val="2BD47A81"/>
    <w:rsid w:val="2C3D6F12"/>
    <w:rsid w:val="2CEB696E"/>
    <w:rsid w:val="2D4137EF"/>
    <w:rsid w:val="2E162111"/>
    <w:rsid w:val="2F245A5B"/>
    <w:rsid w:val="30DD16FA"/>
    <w:rsid w:val="37F774C3"/>
    <w:rsid w:val="383F2078"/>
    <w:rsid w:val="3E377C66"/>
    <w:rsid w:val="423D15C3"/>
    <w:rsid w:val="46092B0B"/>
    <w:rsid w:val="489363E0"/>
    <w:rsid w:val="48C10CE7"/>
    <w:rsid w:val="498F21D4"/>
    <w:rsid w:val="4D214B20"/>
    <w:rsid w:val="502D711A"/>
    <w:rsid w:val="50C15CCB"/>
    <w:rsid w:val="50D7239B"/>
    <w:rsid w:val="518E212A"/>
    <w:rsid w:val="55794BB0"/>
    <w:rsid w:val="56C1680E"/>
    <w:rsid w:val="596040BD"/>
    <w:rsid w:val="5B565809"/>
    <w:rsid w:val="62702EB2"/>
    <w:rsid w:val="63870498"/>
    <w:rsid w:val="63D80CF3"/>
    <w:rsid w:val="675C1E9F"/>
    <w:rsid w:val="682409AB"/>
    <w:rsid w:val="6A0C7949"/>
    <w:rsid w:val="6A2B2113"/>
    <w:rsid w:val="7349576A"/>
    <w:rsid w:val="749668CA"/>
    <w:rsid w:val="75856EB5"/>
    <w:rsid w:val="774954BE"/>
    <w:rsid w:val="7B2A5DF1"/>
    <w:rsid w:val="7DD5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266</Words>
  <Characters>266</Characters>
  <Lines>0</Lines>
  <Paragraphs>0</Paragraphs>
  <TotalTime>2</TotalTime>
  <ScaleCrop>false</ScaleCrop>
  <LinksUpToDate>false</LinksUpToDate>
  <CharactersWithSpaces>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2023-03-03T05:21:00Z</dcterms:created>
  <dc:creator>Administrator</dc:creator>
  <cp:lastModifiedBy>2628183520</cp:lastModifiedBy>
  <cp:lastPrinted>2023-03-23T01:20:00Z</cp:lastPrinted>
  <dcterms:modified xsi:type="dcterms:W3CDTF">2023-03-27T01:40:07Z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1C674204BEC74D1A85795D9D6D2BDE02</vt:lpwstr>
  </property>
</Properties>
</file>