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84D4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rPr>
          <w:rFonts w:hint="default" w:ascii="仿宋_GB2312" w:hAns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/>
          <w:color w:val="auto"/>
          <w:sz w:val="28"/>
          <w:szCs w:val="28"/>
          <w:lang w:val="en-US" w:eastAsia="zh-CN"/>
        </w:rPr>
        <w:t>附件2</w:t>
      </w:r>
    </w:p>
    <w:p w14:paraId="7CAE11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0"/>
        <w:rPr>
          <w:rFonts w:hint="default" w:ascii="华文中宋" w:hAnsi="华文中宋" w:eastAsia="华文中宋" w:cs="华文中宋"/>
          <w:b/>
          <w:bCs/>
          <w:color w:val="auto"/>
          <w:kern w:val="0"/>
          <w:sz w:val="30"/>
          <w:szCs w:val="30"/>
          <w:lang w:val="en-US" w:eastAsia="zh-CN"/>
        </w:rPr>
      </w:pPr>
      <w:bookmarkStart w:id="0" w:name="_GoBack"/>
      <w:r>
        <w:rPr>
          <w:rFonts w:hint="eastAsia" w:ascii="华文中宋" w:hAnsi="华文中宋" w:eastAsia="华文中宋" w:cs="华文中宋"/>
          <w:b/>
          <w:bCs/>
          <w:color w:val="auto"/>
          <w:kern w:val="0"/>
          <w:sz w:val="30"/>
          <w:szCs w:val="30"/>
          <w:lang w:val="en-US" w:eastAsia="zh-CN"/>
        </w:rPr>
        <w:t>武汉设计工程学院2024年</w:t>
      </w:r>
      <w:r>
        <w:rPr>
          <w:rFonts w:hint="default" w:ascii="华文中宋" w:hAnsi="华文中宋" w:eastAsia="华文中宋" w:cs="华文中宋"/>
          <w:b/>
          <w:bCs/>
          <w:color w:val="auto"/>
          <w:kern w:val="0"/>
          <w:sz w:val="30"/>
          <w:szCs w:val="30"/>
          <w:lang w:val="en-US" w:eastAsia="zh-CN"/>
        </w:rPr>
        <w:t>校级本科课程知识图谱建设</w:t>
      </w:r>
      <w:r>
        <w:rPr>
          <w:rFonts w:hint="eastAsia" w:ascii="华文中宋" w:hAnsi="华文中宋" w:eastAsia="华文中宋" w:cs="华文中宋"/>
          <w:b/>
          <w:bCs/>
          <w:color w:val="auto"/>
          <w:kern w:val="0"/>
          <w:sz w:val="30"/>
          <w:szCs w:val="30"/>
          <w:lang w:val="en-US" w:eastAsia="zh-CN"/>
        </w:rPr>
        <w:t>项目申报汇总表</w:t>
      </w:r>
    </w:p>
    <w:bookmarkEnd w:id="0"/>
    <w:p w14:paraId="319D7F1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center"/>
        <w:rPr>
          <w:rFonts w:hint="default" w:ascii="华文中宋" w:hAnsi="华文中宋" w:eastAsia="华文中宋" w:cs="华文中宋"/>
          <w:b/>
          <w:bCs/>
          <w:i w:val="0"/>
          <w:iCs w:val="0"/>
          <w:color w:val="auto"/>
          <w:kern w:val="0"/>
          <w:sz w:val="30"/>
          <w:szCs w:val="30"/>
          <w:u w:val="none"/>
          <w:lang w:val="en-US" w:eastAsia="zh-CN" w:bidi="ar"/>
        </w:rPr>
      </w:pPr>
      <w:r>
        <w:rPr>
          <w:rFonts w:hint="eastAsia" w:ascii="仿宋_GB2312" w:hAnsi="宋体" w:eastAsia="仿宋_GB2312" w:cs="仿宋_GB2312"/>
          <w:b w:val="0"/>
          <w:bCs w:val="0"/>
          <w:i w:val="0"/>
          <w:iCs w:val="0"/>
          <w:color w:val="auto"/>
          <w:kern w:val="0"/>
          <w:sz w:val="24"/>
          <w:szCs w:val="24"/>
          <w:u w:val="none"/>
          <w:lang w:val="en-US" w:eastAsia="zh-CN" w:bidi="ar"/>
        </w:rPr>
        <w:t xml:space="preserve">教学单位（盖章）： </w:t>
      </w:r>
      <w:r>
        <w:rPr>
          <w:rFonts w:hint="eastAsia" w:ascii="华文中宋" w:hAnsi="华文中宋" w:eastAsia="华文中宋" w:cs="华文中宋"/>
          <w:b/>
          <w:bCs/>
          <w:i w:val="0"/>
          <w:iCs w:val="0"/>
          <w:color w:val="auto"/>
          <w:kern w:val="0"/>
          <w:sz w:val="24"/>
          <w:szCs w:val="24"/>
          <w:u w:val="none"/>
          <w:lang w:val="en-US" w:eastAsia="zh-CN" w:bidi="ar"/>
        </w:rPr>
        <w:t xml:space="preserve">     </w:t>
      </w:r>
      <w:r>
        <w:rPr>
          <w:rFonts w:hint="eastAsia" w:ascii="华文中宋" w:hAnsi="华文中宋" w:eastAsia="华文中宋" w:cs="华文中宋"/>
          <w:b/>
          <w:bCs/>
          <w:i w:val="0"/>
          <w:iCs w:val="0"/>
          <w:color w:val="auto"/>
          <w:kern w:val="0"/>
          <w:sz w:val="30"/>
          <w:szCs w:val="30"/>
          <w:u w:val="none"/>
          <w:lang w:val="en-US" w:eastAsia="zh-CN" w:bidi="ar"/>
        </w:rPr>
        <w:t xml:space="preserve"> </w:t>
      </w:r>
    </w:p>
    <w:tbl>
      <w:tblPr>
        <w:tblStyle w:val="2"/>
        <w:tblW w:w="4999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1218"/>
        <w:gridCol w:w="1218"/>
        <w:gridCol w:w="1218"/>
        <w:gridCol w:w="1218"/>
        <w:gridCol w:w="1221"/>
        <w:gridCol w:w="2886"/>
        <w:gridCol w:w="4018"/>
      </w:tblGrid>
      <w:tr w14:paraId="6F90F1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2539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5CB2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801F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工号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CDF5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B69F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职称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5589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职务</w:t>
            </w:r>
          </w:p>
        </w:tc>
        <w:tc>
          <w:tcPr>
            <w:tcW w:w="1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F2EE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建设课程名称</w:t>
            </w:r>
          </w:p>
        </w:tc>
        <w:tc>
          <w:tcPr>
            <w:tcW w:w="1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B246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教学团队成员</w:t>
            </w:r>
          </w:p>
        </w:tc>
      </w:tr>
      <w:tr w14:paraId="254FED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E8FB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F02E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C1C3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FDF8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6CC9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439A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0C06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F1BE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4298FB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FCE1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9381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F17B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736F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BABA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37E3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C1BB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51F2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</w:tbl>
    <w:p w14:paraId="23BC952E">
      <w:pPr>
        <w:rPr>
          <w:rFonts w:hint="default" w:ascii="仿宋_GB2312" w:hAnsi="仿宋_GB2312" w:eastAsia="仿宋_GB2312"/>
          <w:color w:val="auto"/>
          <w:sz w:val="32"/>
          <w:szCs w:val="32"/>
          <w:lang w:val="en-US" w:eastAsia="zh-CN"/>
        </w:rPr>
      </w:pPr>
    </w:p>
    <w:p w14:paraId="04C2B33A"/>
    <w:sectPr>
      <w:pgSz w:w="16838" w:h="11906" w:orient="landscape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zOTc0MGFmZTY0MzM2MDAzODRhNTM1MjcyYjY2NDQifQ=="/>
  </w:docVars>
  <w:rsids>
    <w:rsidRoot w:val="762C5B84"/>
    <w:rsid w:val="762C5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2024-09-12T01:38:00Z</dcterms:created>
  <dc:creator>8207429857</dc:creator>
  <cp:lastModifiedBy>8207429857</cp:lastModifiedBy>
  <dcterms:modified xsi:type="dcterms:W3CDTF">2024-09-12T01:39:15Z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A0B46C0A003341CB99D194DD5224161A_11</vt:lpwstr>
  </property>
</Properties>
</file>